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F4" w:rsidRDefault="003D6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Vejledning til DE - Digital Eksamen</w:t>
      </w:r>
      <w:r w:rsidR="00495D00">
        <w:rPr>
          <w:b/>
          <w:sz w:val="28"/>
          <w:szCs w:val="28"/>
        </w:rPr>
        <w:t xml:space="preserve"> – </w:t>
      </w:r>
      <w:r w:rsidR="00495D00" w:rsidRPr="00495D00">
        <w:rPr>
          <w:b/>
          <w:sz w:val="28"/>
          <w:szCs w:val="28"/>
          <w:highlight w:val="yellow"/>
        </w:rPr>
        <w:t>under skriftlig online hjemmeeksamen</w:t>
      </w:r>
    </w:p>
    <w:p w:rsidR="007B3DF4" w:rsidRPr="00495D00" w:rsidRDefault="007B3DF4">
      <w:pPr>
        <w:rPr>
          <w:b/>
          <w:sz w:val="16"/>
          <w:szCs w:val="16"/>
          <w:lang w:val="en-US"/>
        </w:rPr>
      </w:pPr>
      <w:r w:rsidRPr="00495D00">
        <w:rPr>
          <w:b/>
          <w:sz w:val="16"/>
          <w:szCs w:val="16"/>
          <w:lang w:val="en-US"/>
        </w:rPr>
        <w:t xml:space="preserve">For </w:t>
      </w:r>
      <w:r w:rsidRPr="00495D00">
        <w:rPr>
          <w:b/>
          <w:sz w:val="16"/>
          <w:szCs w:val="16"/>
          <w:u w:val="single"/>
          <w:lang w:val="en-US"/>
        </w:rPr>
        <w:t>English version</w:t>
      </w:r>
      <w:r w:rsidRPr="00495D00">
        <w:rPr>
          <w:b/>
          <w:sz w:val="16"/>
          <w:szCs w:val="16"/>
          <w:lang w:val="en-US"/>
        </w:rPr>
        <w:t>, see page 3.</w:t>
      </w:r>
    </w:p>
    <w:p w:rsidR="007B3DF4" w:rsidRPr="00495D00" w:rsidRDefault="007B3DF4" w:rsidP="000C2F1A">
      <w:pPr>
        <w:rPr>
          <w:b/>
          <w:lang w:val="en-US"/>
        </w:rPr>
      </w:pPr>
    </w:p>
    <w:p w:rsidR="00F30594" w:rsidRDefault="00C501D1" w:rsidP="000C2F1A">
      <w:r w:rsidRPr="00C501D1">
        <w:rPr>
          <w:b/>
        </w:rPr>
        <w:t>Eksamens start</w:t>
      </w:r>
    </w:p>
    <w:p w:rsidR="000C2F1A" w:rsidRPr="00F30594" w:rsidRDefault="0093279D" w:rsidP="00F30594">
      <w:pPr>
        <w:pStyle w:val="Listeafsnit"/>
        <w:numPr>
          <w:ilvl w:val="0"/>
          <w:numId w:val="1"/>
        </w:numPr>
        <w:rPr>
          <w:b/>
        </w:rPr>
      </w:pPr>
      <w:r>
        <w:t>For at hente opgav</w:t>
      </w:r>
      <w:r w:rsidR="000C2F1A">
        <w:t xml:space="preserve">en, skal du logge på: </w:t>
      </w:r>
      <w:r w:rsidR="00193F12" w:rsidRPr="0046229F">
        <w:rPr>
          <w:rStyle w:val="Hyperlink"/>
        </w:rPr>
        <w:t>eksamen.dtu.dk</w:t>
      </w:r>
    </w:p>
    <w:p w:rsidR="0093279D" w:rsidRDefault="0093279D" w:rsidP="00F30594">
      <w:pPr>
        <w:pStyle w:val="Listeafsnit"/>
        <w:numPr>
          <w:ilvl w:val="0"/>
          <w:numId w:val="1"/>
        </w:numPr>
      </w:pPr>
      <w:r>
        <w:t>Log på som studerende med dit normale</w:t>
      </w:r>
      <w:r w:rsidR="002373B8">
        <w:t xml:space="preserve"> DTU</w:t>
      </w:r>
      <w:r w:rsidR="001B0AC0">
        <w:t xml:space="preserve"> log-in</w:t>
      </w:r>
      <w:r>
        <w:t xml:space="preserve">. </w:t>
      </w:r>
    </w:p>
    <w:p w:rsidR="0093279D" w:rsidRDefault="00FF74E9">
      <w:r>
        <w:rPr>
          <w:noProof/>
          <w:lang w:eastAsia="da-DK"/>
        </w:rPr>
        <w:drawing>
          <wp:inline distT="0" distB="0" distL="0" distR="0">
            <wp:extent cx="4423814" cy="890546"/>
            <wp:effectExtent l="114300" t="114300" r="110490" b="13843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D8EB24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572" cy="899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42A33" w:rsidRDefault="00FF74E9" w:rsidP="00F30594">
      <w:pPr>
        <w:pStyle w:val="Listeafsnit"/>
        <w:numPr>
          <w:ilvl w:val="0"/>
          <w:numId w:val="2"/>
        </w:numPr>
      </w:pPr>
      <w:r>
        <w:t xml:space="preserve">Her finder du dit kursus. Tryk på kursets titel. For at få adgang </w:t>
      </w:r>
      <w:r w:rsidR="00C42A33">
        <w:t xml:space="preserve">til kurset, skal du </w:t>
      </w:r>
      <w:r>
        <w:t>indtaste en</w:t>
      </w:r>
      <w:r w:rsidR="004F3E1F">
        <w:t xml:space="preserve"> </w:t>
      </w:r>
      <w:r w:rsidR="00E05C22">
        <w:t xml:space="preserve">femcifret </w:t>
      </w:r>
      <w:r w:rsidR="004F3E1F">
        <w:t>pinkode</w:t>
      </w:r>
      <w:r w:rsidR="002373B8">
        <w:t xml:space="preserve">. </w:t>
      </w:r>
      <w:r w:rsidR="00200013" w:rsidRPr="00495D00">
        <w:rPr>
          <w:b/>
          <w:highlight w:val="yellow"/>
        </w:rPr>
        <w:t>Benyt koden</w:t>
      </w:r>
      <w:r w:rsidR="00F53452" w:rsidRPr="00495D00">
        <w:rPr>
          <w:b/>
          <w:highlight w:val="yellow"/>
        </w:rPr>
        <w:t xml:space="preserve"> 00000</w:t>
      </w:r>
      <w:r w:rsidR="00200013" w:rsidRPr="00495D00">
        <w:rPr>
          <w:b/>
          <w:highlight w:val="yellow"/>
        </w:rPr>
        <w:t xml:space="preserve"> som pin-kode.</w:t>
      </w:r>
      <w:r w:rsidR="002373B8">
        <w:t xml:space="preserve"> </w:t>
      </w:r>
      <w:r w:rsidR="00C42A33">
        <w:t xml:space="preserve"> Tryk</w:t>
      </w:r>
      <w:r w:rsidR="007050FC">
        <w:t xml:space="preserve"> på eksamensopgavetitlen</w:t>
      </w:r>
      <w:r w:rsidR="004B786B">
        <w:t xml:space="preserve"> for at få den frem på skærmen.</w:t>
      </w:r>
    </w:p>
    <w:p w:rsidR="00C42A33" w:rsidRDefault="00C42A33">
      <w:r>
        <w:rPr>
          <w:noProof/>
          <w:lang w:eastAsia="da-DK"/>
        </w:rPr>
        <w:drawing>
          <wp:inline distT="0" distB="0" distL="0" distR="0">
            <wp:extent cx="3748665" cy="1264257"/>
            <wp:effectExtent l="133350" t="133350" r="137795" b="16510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D8676A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355" cy="1298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30594" w:rsidRDefault="00F30594">
      <w:r>
        <w:rPr>
          <w:b/>
        </w:rPr>
        <w:t>Aflevering af din besvarelse</w:t>
      </w:r>
    </w:p>
    <w:p w:rsidR="004B786B" w:rsidRDefault="004B786B" w:rsidP="00F30594">
      <w:pPr>
        <w:pStyle w:val="Listeafsnit"/>
        <w:numPr>
          <w:ilvl w:val="0"/>
          <w:numId w:val="2"/>
        </w:numPr>
      </w:pPr>
      <w:r>
        <w:t>Når du skal af</w:t>
      </w:r>
      <w:r w:rsidR="00484B50">
        <w:t>levere din besvarelse, skal d</w:t>
      </w:r>
      <w:r>
        <w:t>u trykke på knappen ”Næste” nederst på siden</w:t>
      </w:r>
    </w:p>
    <w:p w:rsidR="00C42A33" w:rsidRDefault="00C42A33">
      <w:r>
        <w:rPr>
          <w:noProof/>
          <w:lang w:eastAsia="da-DK"/>
        </w:rPr>
        <w:drawing>
          <wp:inline distT="0" distB="0" distL="0" distR="0">
            <wp:extent cx="3617843" cy="1769641"/>
            <wp:effectExtent l="114300" t="114300" r="116205" b="1549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D8CA7A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553" cy="17910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30594" w:rsidRDefault="00C501D1" w:rsidP="00F30594">
      <w:pPr>
        <w:pStyle w:val="Listeafsnit"/>
        <w:numPr>
          <w:ilvl w:val="0"/>
          <w:numId w:val="2"/>
        </w:numPr>
      </w:pPr>
      <w:r>
        <w:t>Herefter u</w:t>
      </w:r>
      <w:r w:rsidR="00F646C6">
        <w:t>ploader du din besvarelse.</w:t>
      </w:r>
      <w:r w:rsidR="004B786B">
        <w:t xml:space="preserve"> </w:t>
      </w:r>
      <w:r w:rsidR="005246C2">
        <w:t>Har du mere end é</w:t>
      </w:r>
      <w:r w:rsidR="00D0205B">
        <w:t xml:space="preserve">n fil </w:t>
      </w:r>
      <w:r>
        <w:t>til aflevering, skal du uploade</w:t>
      </w:r>
      <w:r w:rsidR="00D0205B">
        <w:t xml:space="preserve"> en af dem som hoveddokument og resten som bilag. </w:t>
      </w:r>
    </w:p>
    <w:p w:rsidR="004B786B" w:rsidRDefault="00F53452" w:rsidP="00F30594">
      <w:pPr>
        <w:pStyle w:val="Listeafsnit"/>
        <w:numPr>
          <w:ilvl w:val="0"/>
          <w:numId w:val="2"/>
        </w:numPr>
      </w:pPr>
      <w:r>
        <w:t xml:space="preserve">Underviser kan evt. bestemme, at der kun må afleveres et hovedokument. </w:t>
      </w:r>
      <w:r w:rsidR="00D0205B">
        <w:t>Du skal aflevere i det format, der er aftalt på kurset.</w:t>
      </w:r>
      <w:r w:rsidR="00F646C6">
        <w:t xml:space="preserve"> </w:t>
      </w:r>
    </w:p>
    <w:p w:rsidR="00C42A33" w:rsidRDefault="00C42A33">
      <w:r>
        <w:rPr>
          <w:noProof/>
          <w:lang w:eastAsia="da-DK"/>
        </w:rPr>
        <w:lastRenderedPageBreak/>
        <w:drawing>
          <wp:inline distT="0" distB="0" distL="0" distR="0">
            <wp:extent cx="4489844" cy="1033670"/>
            <wp:effectExtent l="133350" t="114300" r="120650" b="1670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D84AC7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760" cy="10732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30594" w:rsidRDefault="00F30594" w:rsidP="00F30594">
      <w:pPr>
        <w:pStyle w:val="Listeafsnit"/>
        <w:numPr>
          <w:ilvl w:val="0"/>
          <w:numId w:val="3"/>
        </w:numPr>
      </w:pPr>
      <w:r>
        <w:t xml:space="preserve">Til sidst trykker du på ”Tjek ud og afslut eksamen”. </w:t>
      </w:r>
    </w:p>
    <w:p w:rsidR="00C42A33" w:rsidRDefault="00C42A33">
      <w:r>
        <w:rPr>
          <w:noProof/>
          <w:lang w:eastAsia="da-DK"/>
        </w:rPr>
        <w:drawing>
          <wp:inline distT="0" distB="0" distL="0" distR="0">
            <wp:extent cx="3315694" cy="1950408"/>
            <wp:effectExtent l="114300" t="114300" r="113665" b="14541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D8255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081" cy="1995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786B" w:rsidRDefault="00C501D1" w:rsidP="00F30594">
      <w:pPr>
        <w:pStyle w:val="Listeafsnit"/>
        <w:numPr>
          <w:ilvl w:val="0"/>
          <w:numId w:val="3"/>
        </w:numPr>
      </w:pPr>
      <w:r>
        <w:t xml:space="preserve">Når du har tjekket ud og afsluttet eksamen, </w:t>
      </w:r>
      <w:r w:rsidR="004B786B">
        <w:t>får du en kvittering på, at du har afleveret.</w:t>
      </w:r>
      <w:r w:rsidR="00280575">
        <w:t xml:space="preserve"> </w:t>
      </w:r>
    </w:p>
    <w:p w:rsidR="000C2F1A" w:rsidRDefault="000C2F1A">
      <w:r>
        <w:rPr>
          <w:noProof/>
          <w:lang w:eastAsia="da-DK"/>
        </w:rPr>
        <w:drawing>
          <wp:inline distT="0" distB="0" distL="0" distR="0">
            <wp:extent cx="3108960" cy="1379118"/>
            <wp:effectExtent l="114300" t="114300" r="110490" b="14541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D8BAB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086" cy="14035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24F2D" w:rsidRDefault="00424F2D" w:rsidP="00424F2D">
      <w:pPr>
        <w:pStyle w:val="Listeafsnit"/>
        <w:numPr>
          <w:ilvl w:val="0"/>
          <w:numId w:val="3"/>
        </w:numPr>
      </w:pPr>
      <w:r>
        <w:t xml:space="preserve">Hvis du </w:t>
      </w:r>
      <w:r w:rsidRPr="00AA0F25">
        <w:rPr>
          <w:u w:val="single"/>
        </w:rPr>
        <w:t>ønsker at aflevere blankt</w:t>
      </w:r>
      <w:r>
        <w:t xml:space="preserve"> skal du klikke tilbage til fane 1, ’Eksamensinformation’. Her har du mulighed for at trykke på ’Aflever blankt’</w:t>
      </w:r>
    </w:p>
    <w:p w:rsidR="00C42A33" w:rsidRDefault="00424F2D" w:rsidP="004152DA">
      <w:pPr>
        <w:ind w:left="360"/>
        <w:rPr>
          <w:rFonts w:ascii="Calibri" w:hAnsi="Calibri" w:cs="Calibri"/>
          <w:color w:val="1F497D"/>
        </w:rPr>
      </w:pPr>
      <w:r>
        <w:rPr>
          <w:noProof/>
          <w:lang w:eastAsia="da-DK"/>
        </w:rPr>
        <w:drawing>
          <wp:inline distT="0" distB="0" distL="0" distR="0">
            <wp:extent cx="4572000" cy="2284730"/>
            <wp:effectExtent l="0" t="0" r="0" b="1270"/>
            <wp:docPr id="8" name="Billede 8" descr="cid:image001.jpg@01D69E2A.42ACB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9E2A.42ACBC4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7" t="20830" r="8026" b="12273"/>
                    <a:stretch/>
                  </pic:blipFill>
                  <pic:spPr bwMode="auto">
                    <a:xfrm>
                      <a:off x="0" y="0"/>
                      <a:ext cx="4594721" cy="229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D00" w:rsidRDefault="007B3DF4" w:rsidP="007B3DF4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Technical instruction for DE - Digital Examination</w:t>
      </w:r>
      <w:r w:rsidR="00495D00">
        <w:rPr>
          <w:b/>
          <w:sz w:val="36"/>
          <w:szCs w:val="36"/>
          <w:lang w:val="en-US"/>
        </w:rPr>
        <w:t xml:space="preserve"> </w:t>
      </w:r>
    </w:p>
    <w:p w:rsidR="007B3DF4" w:rsidRPr="00A34374" w:rsidRDefault="00495D00" w:rsidP="007B3DF4">
      <w:pPr>
        <w:rPr>
          <w:b/>
          <w:sz w:val="24"/>
          <w:szCs w:val="24"/>
          <w:lang w:val="en-US"/>
        </w:rPr>
      </w:pPr>
      <w:r w:rsidRPr="00495D00">
        <w:rPr>
          <w:b/>
          <w:sz w:val="36"/>
          <w:szCs w:val="36"/>
          <w:highlight w:val="yellow"/>
          <w:lang w:val="en-US"/>
        </w:rPr>
        <w:t>Written online home exam</w:t>
      </w:r>
    </w:p>
    <w:p w:rsidR="007B3DF4" w:rsidRDefault="007B3DF4" w:rsidP="007B3DF4">
      <w:pPr>
        <w:rPr>
          <w:lang w:val="en-US"/>
        </w:rPr>
      </w:pPr>
      <w:r>
        <w:rPr>
          <w:b/>
          <w:lang w:val="en-US"/>
        </w:rPr>
        <w:t>When the exam starts</w:t>
      </w:r>
    </w:p>
    <w:p w:rsidR="007B3DF4" w:rsidRPr="00A94251" w:rsidRDefault="007B3DF4" w:rsidP="007B3DF4">
      <w:pPr>
        <w:pStyle w:val="Listeafsnit"/>
        <w:numPr>
          <w:ilvl w:val="0"/>
          <w:numId w:val="4"/>
        </w:numPr>
        <w:rPr>
          <w:lang w:val="en-US"/>
        </w:rPr>
      </w:pPr>
      <w:r w:rsidRPr="00A94251">
        <w:rPr>
          <w:lang w:val="en-US"/>
        </w:rPr>
        <w:t xml:space="preserve">To find the exam materials, go to </w:t>
      </w:r>
      <w:r w:rsidRPr="00A94251">
        <w:rPr>
          <w:rStyle w:val="Hyperlink"/>
          <w:lang w:val="en-US"/>
        </w:rPr>
        <w:t>eksamen.dtu.dk</w:t>
      </w:r>
    </w:p>
    <w:p w:rsidR="007B3DF4" w:rsidRPr="00A2162C" w:rsidRDefault="007B3DF4" w:rsidP="007B3DF4">
      <w:pPr>
        <w:pStyle w:val="Listeafsnit"/>
        <w:numPr>
          <w:ilvl w:val="0"/>
          <w:numId w:val="4"/>
        </w:numPr>
        <w:rPr>
          <w:lang w:val="en-US"/>
        </w:rPr>
      </w:pPr>
      <w:r w:rsidRPr="00A2162C">
        <w:rPr>
          <w:lang w:val="en-US"/>
        </w:rPr>
        <w:t xml:space="preserve">Log on as a student with your normal DTU log in. </w:t>
      </w:r>
    </w:p>
    <w:p w:rsidR="007B3DF4" w:rsidRDefault="007B3DF4" w:rsidP="007B3DF4">
      <w:r>
        <w:rPr>
          <w:noProof/>
          <w:lang w:eastAsia="da-DK"/>
        </w:rPr>
        <w:drawing>
          <wp:inline distT="0" distB="0" distL="0" distR="0" wp14:anchorId="04E6F6C4" wp14:editId="2B95716E">
            <wp:extent cx="4392299" cy="842839"/>
            <wp:effectExtent l="0" t="0" r="8255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438E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462" cy="88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F4" w:rsidRPr="00A2162C" w:rsidRDefault="007B3DF4" w:rsidP="007B3DF4">
      <w:pPr>
        <w:pStyle w:val="Listeafsnit"/>
        <w:numPr>
          <w:ilvl w:val="0"/>
          <w:numId w:val="4"/>
        </w:numPr>
        <w:rPr>
          <w:lang w:val="en-US"/>
        </w:rPr>
      </w:pPr>
      <w:r w:rsidRPr="00A2162C">
        <w:rPr>
          <w:lang w:val="en-US"/>
        </w:rPr>
        <w:t xml:space="preserve">Now find and click on the course name. To gain access to the exam you will need to enter a five-digit pin code. </w:t>
      </w:r>
      <w:bookmarkStart w:id="0" w:name="_GoBack"/>
      <w:bookmarkEnd w:id="0"/>
      <w:r w:rsidR="00200013" w:rsidRPr="00495D00">
        <w:rPr>
          <w:b/>
          <w:highlight w:val="yellow"/>
          <w:lang w:val="en-US"/>
        </w:rPr>
        <w:t xml:space="preserve">Use the code </w:t>
      </w:r>
      <w:r w:rsidRPr="00495D00">
        <w:rPr>
          <w:b/>
          <w:highlight w:val="yellow"/>
          <w:lang w:val="en-US"/>
        </w:rPr>
        <w:t>00000</w:t>
      </w:r>
      <w:r w:rsidR="00200013" w:rsidRPr="00495D00">
        <w:rPr>
          <w:b/>
          <w:highlight w:val="yellow"/>
          <w:lang w:val="en-US"/>
        </w:rPr>
        <w:t xml:space="preserve"> as the pin code</w:t>
      </w:r>
      <w:r w:rsidRPr="00495D00">
        <w:rPr>
          <w:highlight w:val="yellow"/>
          <w:lang w:val="en-US"/>
        </w:rPr>
        <w:t>.</w:t>
      </w:r>
    </w:p>
    <w:p w:rsidR="007B3DF4" w:rsidRPr="00A2162C" w:rsidRDefault="007B3DF4" w:rsidP="007B3DF4">
      <w:pPr>
        <w:pStyle w:val="Listeafsnit"/>
        <w:numPr>
          <w:ilvl w:val="0"/>
          <w:numId w:val="4"/>
        </w:numPr>
        <w:rPr>
          <w:lang w:val="en-US"/>
        </w:rPr>
      </w:pPr>
      <w:r w:rsidRPr="00A2162C">
        <w:rPr>
          <w:lang w:val="en-US"/>
        </w:rPr>
        <w:t>Click on the exam assignment (blue link) to open it on your screen.</w:t>
      </w:r>
    </w:p>
    <w:p w:rsidR="007B3DF4" w:rsidRPr="00340313" w:rsidRDefault="007B3DF4" w:rsidP="007B3DF4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1F2D5398" wp14:editId="28EC9E66">
            <wp:extent cx="3959750" cy="1388279"/>
            <wp:effectExtent l="0" t="0" r="3175" b="254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462E1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549" cy="140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F4" w:rsidRPr="007E2A3C" w:rsidRDefault="007B3DF4" w:rsidP="007B3DF4">
      <w:pPr>
        <w:rPr>
          <w:b/>
          <w:lang w:val="en-US"/>
        </w:rPr>
      </w:pPr>
      <w:r w:rsidRPr="007E2A3C">
        <w:rPr>
          <w:b/>
          <w:lang w:val="en-US"/>
        </w:rPr>
        <w:t>Submission of your assignment</w:t>
      </w:r>
    </w:p>
    <w:p w:rsidR="007B3DF4" w:rsidRPr="00A2162C" w:rsidRDefault="007B3DF4" w:rsidP="007B3DF4">
      <w:pPr>
        <w:pStyle w:val="Listeafsnit"/>
        <w:numPr>
          <w:ilvl w:val="0"/>
          <w:numId w:val="5"/>
        </w:numPr>
        <w:rPr>
          <w:lang w:val="en-US"/>
        </w:rPr>
      </w:pPr>
      <w:r w:rsidRPr="00A2162C">
        <w:rPr>
          <w:lang w:val="en-US"/>
        </w:rPr>
        <w:t>When you are ready to hand in your document, you press “Next”, at the bottom of the page.</w:t>
      </w:r>
    </w:p>
    <w:p w:rsidR="007B3DF4" w:rsidRPr="00A2162C" w:rsidRDefault="007B3DF4" w:rsidP="007B3DF4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18858107" wp14:editId="54B3B871">
            <wp:extent cx="4007457" cy="2383340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4F8DC.t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356" cy="238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F4" w:rsidRPr="00A2162C" w:rsidRDefault="007B3DF4" w:rsidP="007B3DF4">
      <w:pPr>
        <w:pStyle w:val="Listeafsnit"/>
        <w:numPr>
          <w:ilvl w:val="0"/>
          <w:numId w:val="5"/>
        </w:numPr>
        <w:rPr>
          <w:lang w:val="en-US"/>
        </w:rPr>
      </w:pPr>
      <w:r w:rsidRPr="00A2162C">
        <w:rPr>
          <w:lang w:val="en-US"/>
        </w:rPr>
        <w:t xml:space="preserve">You can now hand in your document(s). If you have more than one document file, you can hand in one of them as a “main document” and the rest as “attachments”. </w:t>
      </w:r>
    </w:p>
    <w:p w:rsidR="007B3DF4" w:rsidRPr="00A2162C" w:rsidRDefault="007B3DF4" w:rsidP="007B3DF4">
      <w:pPr>
        <w:pStyle w:val="Listeafsnit"/>
        <w:numPr>
          <w:ilvl w:val="0"/>
          <w:numId w:val="5"/>
        </w:numPr>
        <w:rPr>
          <w:lang w:val="en-US"/>
        </w:rPr>
      </w:pPr>
      <w:r w:rsidRPr="00A2162C">
        <w:rPr>
          <w:lang w:val="en-US"/>
        </w:rPr>
        <w:t>Your lecturer may have decided that only a main document can be submitted. You</w:t>
      </w:r>
      <w:r>
        <w:rPr>
          <w:lang w:val="en-US"/>
        </w:rPr>
        <w:t xml:space="preserve"> must submit in the </w:t>
      </w:r>
      <w:r w:rsidRPr="00A2162C">
        <w:rPr>
          <w:lang w:val="en-US"/>
        </w:rPr>
        <w:t>agreed</w:t>
      </w:r>
      <w:r>
        <w:rPr>
          <w:lang w:val="en-US"/>
        </w:rPr>
        <w:t xml:space="preserve"> file format</w:t>
      </w:r>
      <w:r w:rsidRPr="00A2162C">
        <w:rPr>
          <w:lang w:val="en-US"/>
        </w:rPr>
        <w:t>.</w:t>
      </w:r>
    </w:p>
    <w:p w:rsidR="007B3DF4" w:rsidRDefault="007B3DF4" w:rsidP="007B3DF4">
      <w:r>
        <w:rPr>
          <w:noProof/>
          <w:lang w:eastAsia="da-DK"/>
        </w:rPr>
        <w:lastRenderedPageBreak/>
        <w:drawing>
          <wp:inline distT="0" distB="0" distL="0" distR="0" wp14:anchorId="0DB7AB29" wp14:editId="5A2DEAC8">
            <wp:extent cx="4325510" cy="1260368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14EED6.t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330" cy="127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F4" w:rsidRPr="00A2162C" w:rsidRDefault="007B3DF4" w:rsidP="007B3DF4">
      <w:pPr>
        <w:pStyle w:val="Listeafsnit"/>
        <w:numPr>
          <w:ilvl w:val="0"/>
          <w:numId w:val="6"/>
        </w:numPr>
        <w:rPr>
          <w:lang w:val="en-US"/>
        </w:rPr>
      </w:pPr>
      <w:r w:rsidRPr="00A2162C">
        <w:rPr>
          <w:lang w:val="en-US"/>
        </w:rPr>
        <w:t>Now click “Check out and submit exam “.</w:t>
      </w:r>
    </w:p>
    <w:p w:rsidR="007B3DF4" w:rsidRPr="00A2162C" w:rsidRDefault="007B3DF4" w:rsidP="007B3DF4">
      <w:pPr>
        <w:rPr>
          <w:lang w:val="en-US"/>
        </w:rPr>
      </w:pPr>
    </w:p>
    <w:p w:rsidR="007B3DF4" w:rsidRDefault="007B3DF4" w:rsidP="007B3DF4">
      <w:r>
        <w:rPr>
          <w:noProof/>
          <w:lang w:eastAsia="da-DK"/>
        </w:rPr>
        <w:drawing>
          <wp:inline distT="0" distB="0" distL="0" distR="0" wp14:anchorId="2E94DEE9" wp14:editId="20386BD6">
            <wp:extent cx="3267986" cy="2064741"/>
            <wp:effectExtent l="0" t="0" r="889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14B4F6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723" cy="207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F4" w:rsidRDefault="007B3DF4" w:rsidP="007B3DF4">
      <w:pPr>
        <w:rPr>
          <w:lang w:val="en-US"/>
        </w:rPr>
      </w:pPr>
    </w:p>
    <w:p w:rsidR="007B3DF4" w:rsidRPr="00A2162C" w:rsidRDefault="007B3DF4" w:rsidP="007B3DF4">
      <w:pPr>
        <w:pStyle w:val="Listeafsnit"/>
        <w:numPr>
          <w:ilvl w:val="0"/>
          <w:numId w:val="6"/>
        </w:numPr>
        <w:rPr>
          <w:lang w:val="en-US"/>
        </w:rPr>
      </w:pPr>
      <w:r w:rsidRPr="00A2162C">
        <w:rPr>
          <w:lang w:val="en-US"/>
        </w:rPr>
        <w:t xml:space="preserve">When you have checked out you will get a confirmation of submission. </w:t>
      </w:r>
    </w:p>
    <w:p w:rsidR="007B3DF4" w:rsidRPr="00A2162C" w:rsidRDefault="007B3DF4" w:rsidP="007B3DF4">
      <w:pPr>
        <w:rPr>
          <w:lang w:val="en-US"/>
        </w:rPr>
      </w:pPr>
    </w:p>
    <w:p w:rsidR="007B3DF4" w:rsidRDefault="007B3DF4" w:rsidP="007B3DF4">
      <w:r>
        <w:rPr>
          <w:noProof/>
          <w:lang w:eastAsia="da-DK"/>
        </w:rPr>
        <w:drawing>
          <wp:inline distT="0" distB="0" distL="0" distR="0" wp14:anchorId="2F8DA664" wp14:editId="68352643">
            <wp:extent cx="3951798" cy="2130450"/>
            <wp:effectExtent l="0" t="0" r="0" b="317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143208.t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970" cy="21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F4" w:rsidRDefault="007B3DF4" w:rsidP="007B3DF4">
      <w:pPr>
        <w:rPr>
          <w:lang w:val="en-US"/>
        </w:rPr>
      </w:pPr>
    </w:p>
    <w:p w:rsidR="007B3DF4" w:rsidRDefault="007B3DF4" w:rsidP="007B3DF4">
      <w:pPr>
        <w:rPr>
          <w:color w:val="FF0000"/>
          <w:lang w:val="en-US"/>
        </w:rPr>
      </w:pPr>
      <w:r>
        <w:rPr>
          <w:lang w:val="en-US"/>
        </w:rPr>
        <w:t>If you wish to hand in a blank exam, you will need to click back to tab 1, ‘Exam information’. Here you have the opportunity to hand in a blank paper, b</w:t>
      </w:r>
      <w:r w:rsidR="00DE5AB8">
        <w:rPr>
          <w:lang w:val="en-US"/>
        </w:rPr>
        <w:t>y pressing the button ‘Submit a</w:t>
      </w:r>
      <w:r>
        <w:rPr>
          <w:lang w:val="en-US"/>
        </w:rPr>
        <w:t xml:space="preserve"> blank exam’.</w:t>
      </w:r>
    </w:p>
    <w:p w:rsidR="007B3DF4" w:rsidRPr="007B3DF4" w:rsidRDefault="007B3DF4" w:rsidP="007B3DF4">
      <w:pPr>
        <w:rPr>
          <w:lang w:val="en-US"/>
        </w:rPr>
      </w:pPr>
      <w:r>
        <w:rPr>
          <w:rFonts w:eastAsia="Times New Roman"/>
          <w:noProof/>
          <w:lang w:eastAsia="da-DK"/>
        </w:rPr>
        <w:lastRenderedPageBreak/>
        <w:drawing>
          <wp:inline distT="0" distB="0" distL="0" distR="0" wp14:anchorId="5A09D3AC" wp14:editId="460A4693">
            <wp:extent cx="4085729" cy="3065819"/>
            <wp:effectExtent l="0" t="0" r="0" b="1270"/>
            <wp:docPr id="7" name="Billede 7" descr="cid:BF571F55-A0E4-427D-B886-4E4B9CDC8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7407D7-F7A1-4207-BE52-2B25978EE588" descr="cid:BF571F55-A0E4-427D-B886-4E4B9CDC898C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7" t="22132" r="28210" b="10759"/>
                    <a:stretch/>
                  </pic:blipFill>
                  <pic:spPr bwMode="auto">
                    <a:xfrm>
                      <a:off x="0" y="0"/>
                      <a:ext cx="4089431" cy="306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3DF4" w:rsidRPr="007B3DF4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1A" w:rsidRDefault="006E5F1A" w:rsidP="006E5F1A">
      <w:pPr>
        <w:spacing w:after="0" w:line="240" w:lineRule="auto"/>
      </w:pPr>
      <w:r>
        <w:separator/>
      </w:r>
    </w:p>
  </w:endnote>
  <w:endnote w:type="continuationSeparator" w:id="0">
    <w:p w:rsidR="006E5F1A" w:rsidRDefault="006E5F1A" w:rsidP="006E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1A" w:rsidRDefault="006E5F1A" w:rsidP="006E5F1A">
      <w:pPr>
        <w:spacing w:after="0" w:line="240" w:lineRule="auto"/>
      </w:pPr>
      <w:r>
        <w:separator/>
      </w:r>
    </w:p>
  </w:footnote>
  <w:footnote w:type="continuationSeparator" w:id="0">
    <w:p w:rsidR="006E5F1A" w:rsidRDefault="006E5F1A" w:rsidP="006E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562650"/>
      <w:docPartObj>
        <w:docPartGallery w:val="Page Numbers (Top of Page)"/>
        <w:docPartUnique/>
      </w:docPartObj>
    </w:sdtPr>
    <w:sdtEndPr/>
    <w:sdtContent>
      <w:p w:rsidR="006E5F1A" w:rsidRDefault="006E5F1A">
        <w:pPr>
          <w:pStyle w:val="Sidehove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D00">
          <w:rPr>
            <w:noProof/>
          </w:rPr>
          <w:t>4</w:t>
        </w:r>
        <w:r>
          <w:fldChar w:fldCharType="end"/>
        </w:r>
      </w:p>
    </w:sdtContent>
  </w:sdt>
  <w:p w:rsidR="006E5F1A" w:rsidRDefault="006E5F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ED9"/>
    <w:multiLevelType w:val="hybridMultilevel"/>
    <w:tmpl w:val="D7D0EF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4504"/>
    <w:multiLevelType w:val="hybridMultilevel"/>
    <w:tmpl w:val="E65A9C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6AA4"/>
    <w:multiLevelType w:val="hybridMultilevel"/>
    <w:tmpl w:val="7116E11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F04CF7"/>
    <w:multiLevelType w:val="hybridMultilevel"/>
    <w:tmpl w:val="BD68EF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7B33"/>
    <w:multiLevelType w:val="hybridMultilevel"/>
    <w:tmpl w:val="C7A6C0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76D85"/>
    <w:multiLevelType w:val="hybridMultilevel"/>
    <w:tmpl w:val="57582C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60"/>
    <w:rsid w:val="000069EF"/>
    <w:rsid w:val="000A2527"/>
    <w:rsid w:val="000C2F1A"/>
    <w:rsid w:val="00156B73"/>
    <w:rsid w:val="00193F12"/>
    <w:rsid w:val="001B0AC0"/>
    <w:rsid w:val="00200013"/>
    <w:rsid w:val="002373B8"/>
    <w:rsid w:val="00280575"/>
    <w:rsid w:val="002A5BE0"/>
    <w:rsid w:val="003A1C9B"/>
    <w:rsid w:val="003D6799"/>
    <w:rsid w:val="004152DA"/>
    <w:rsid w:val="00424F2D"/>
    <w:rsid w:val="0046229F"/>
    <w:rsid w:val="00484B50"/>
    <w:rsid w:val="00495D00"/>
    <w:rsid w:val="004B786B"/>
    <w:rsid w:val="004F3E1F"/>
    <w:rsid w:val="005246C2"/>
    <w:rsid w:val="006E5F1A"/>
    <w:rsid w:val="007021B3"/>
    <w:rsid w:val="007050FC"/>
    <w:rsid w:val="007B3DF4"/>
    <w:rsid w:val="0093279D"/>
    <w:rsid w:val="00A05944"/>
    <w:rsid w:val="00AA0F25"/>
    <w:rsid w:val="00AE5AFC"/>
    <w:rsid w:val="00C26362"/>
    <w:rsid w:val="00C42A33"/>
    <w:rsid w:val="00C501D1"/>
    <w:rsid w:val="00CA6119"/>
    <w:rsid w:val="00D0205B"/>
    <w:rsid w:val="00DB571C"/>
    <w:rsid w:val="00DE5AB8"/>
    <w:rsid w:val="00E05C22"/>
    <w:rsid w:val="00E1030F"/>
    <w:rsid w:val="00E117C0"/>
    <w:rsid w:val="00E77089"/>
    <w:rsid w:val="00EA23FE"/>
    <w:rsid w:val="00EE5160"/>
    <w:rsid w:val="00F30594"/>
    <w:rsid w:val="00F53452"/>
    <w:rsid w:val="00F646C6"/>
    <w:rsid w:val="00FD4D37"/>
    <w:rsid w:val="00FE004F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F28A"/>
  <w15:chartTrackingRefBased/>
  <w15:docId w15:val="{70392C04-9745-4CD6-8677-80C2D867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C2F1A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84B50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3E1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E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5F1A"/>
  </w:style>
  <w:style w:type="paragraph" w:styleId="Sidefod">
    <w:name w:val="footer"/>
    <w:basedOn w:val="Normal"/>
    <w:link w:val="SidefodTegn"/>
    <w:uiPriority w:val="99"/>
    <w:unhideWhenUsed/>
    <w:rsid w:val="006E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5F1A"/>
  </w:style>
  <w:style w:type="paragraph" w:styleId="Listeafsnit">
    <w:name w:val="List Paragraph"/>
    <w:basedOn w:val="Normal"/>
    <w:uiPriority w:val="34"/>
    <w:qFormat/>
    <w:rsid w:val="00F3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jpeg"/><Relationship Id="rId18" Type="http://schemas.openxmlformats.org/officeDocument/2006/relationships/image" Target="media/image11.tmp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image" Target="media/image10.tm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20" Type="http://schemas.openxmlformats.org/officeDocument/2006/relationships/image" Target="media/image13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23" Type="http://schemas.openxmlformats.org/officeDocument/2006/relationships/header" Target="header1.xml"/><Relationship Id="rId10" Type="http://schemas.openxmlformats.org/officeDocument/2006/relationships/image" Target="media/image4.tmp"/><Relationship Id="rId19" Type="http://schemas.openxmlformats.org/officeDocument/2006/relationships/image" Target="media/image12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cid:image001.jpg@01D69E2A.42ACBC40" TargetMode="External"/><Relationship Id="rId22" Type="http://schemas.openxmlformats.org/officeDocument/2006/relationships/image" Target="cid:BF571F55-A0E4-427D-B886-4E4B9CDC898C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Westrup Jensen</dc:creator>
  <cp:keywords/>
  <dc:description/>
  <cp:lastModifiedBy>Linda Lykkegaard</cp:lastModifiedBy>
  <cp:revision>2</cp:revision>
  <cp:lastPrinted>2018-04-13T09:01:00Z</cp:lastPrinted>
  <dcterms:created xsi:type="dcterms:W3CDTF">2021-11-04T13:44:00Z</dcterms:created>
  <dcterms:modified xsi:type="dcterms:W3CDTF">2021-11-04T13:44:00Z</dcterms:modified>
</cp:coreProperties>
</file>