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21F1" w14:textId="241F8430" w:rsidR="00862DEA" w:rsidRPr="008919AC" w:rsidRDefault="00862DEA" w:rsidP="008919AC">
      <w:pPr>
        <w:pBdr>
          <w:bottom w:val="single" w:sz="4" w:space="1" w:color="auto"/>
        </w:pBdr>
        <w:rPr>
          <w:rFonts w:ascii="Calibri" w:hAnsi="Calibri" w:cs="Calibri"/>
          <w:b/>
          <w:sz w:val="26"/>
          <w:szCs w:val="26"/>
          <w:lang w:val="en-US"/>
        </w:rPr>
      </w:pPr>
      <w:r w:rsidRPr="008919AC">
        <w:rPr>
          <w:rFonts w:ascii="Calibri" w:hAnsi="Calibri" w:cs="Calibri"/>
          <w:b/>
          <w:sz w:val="26"/>
          <w:szCs w:val="26"/>
          <w:lang w:val="en-US"/>
        </w:rPr>
        <w:t xml:space="preserve">Request for having </w:t>
      </w:r>
      <w:r w:rsidR="0085224D">
        <w:rPr>
          <w:rFonts w:ascii="Calibri" w:hAnsi="Calibri" w:cs="Calibri"/>
          <w:b/>
          <w:sz w:val="26"/>
          <w:szCs w:val="26"/>
          <w:lang w:val="en-US"/>
        </w:rPr>
        <w:t xml:space="preserve">the </w:t>
      </w:r>
      <w:r w:rsidRPr="008919AC">
        <w:rPr>
          <w:rFonts w:ascii="Calibri" w:hAnsi="Calibri" w:cs="Calibri"/>
          <w:b/>
          <w:sz w:val="26"/>
          <w:szCs w:val="26"/>
          <w:lang w:val="en-US"/>
        </w:rPr>
        <w:t>exam assignment handed out on a USB</w:t>
      </w:r>
      <w:r w:rsidR="007F5973">
        <w:rPr>
          <w:rFonts w:ascii="Calibri" w:hAnsi="Calibri" w:cs="Calibri"/>
          <w:b/>
          <w:sz w:val="26"/>
          <w:szCs w:val="26"/>
          <w:lang w:val="en-US"/>
        </w:rPr>
        <w:t xml:space="preserve"> drive</w:t>
      </w:r>
      <w:r w:rsidR="008919AC" w:rsidRPr="008919AC">
        <w:rPr>
          <w:rFonts w:ascii="Calibri" w:hAnsi="Calibri" w:cs="Calibri"/>
          <w:b/>
          <w:sz w:val="26"/>
          <w:szCs w:val="26"/>
          <w:lang w:val="en-US"/>
        </w:rPr>
        <w:t xml:space="preserve"> </w:t>
      </w:r>
      <w:r w:rsidRPr="008919AC">
        <w:rPr>
          <w:rFonts w:ascii="Calibri" w:hAnsi="Calibri" w:cs="Calibri"/>
          <w:b/>
          <w:sz w:val="26"/>
          <w:szCs w:val="26"/>
          <w:lang w:val="en-US"/>
        </w:rPr>
        <w:t>at written exam</w:t>
      </w:r>
      <w:r w:rsidR="00614272">
        <w:rPr>
          <w:rFonts w:ascii="Calibri" w:hAnsi="Calibri" w:cs="Calibri"/>
          <w:b/>
          <w:sz w:val="26"/>
          <w:szCs w:val="26"/>
          <w:lang w:val="en-US"/>
        </w:rPr>
        <w:t>s</w:t>
      </w:r>
    </w:p>
    <w:p w14:paraId="2888D3A6" w14:textId="77777777" w:rsidR="00862DEA" w:rsidRPr="008919AC" w:rsidRDefault="00862DEA" w:rsidP="00862DEA">
      <w:pPr>
        <w:rPr>
          <w:rFonts w:ascii="Calibri" w:hAnsi="Calibri" w:cs="Calibri"/>
          <w:sz w:val="22"/>
          <w:szCs w:val="22"/>
          <w:lang w:val="en-US"/>
        </w:rPr>
      </w:pPr>
    </w:p>
    <w:p w14:paraId="4C9FD03C" w14:textId="11D9C542" w:rsidR="005B67DA" w:rsidRDefault="008919AC" w:rsidP="0085224D">
      <w:pPr>
        <w:rPr>
          <w:rFonts w:ascii="Calibri" w:hAnsi="Calibri" w:cs="Calibri"/>
          <w:color w:val="323232"/>
          <w:sz w:val="22"/>
          <w:szCs w:val="22"/>
          <w:lang w:val="en-US"/>
        </w:rPr>
      </w:pPr>
      <w:r w:rsidRPr="008919AC">
        <w:rPr>
          <w:rFonts w:ascii="Calibri" w:hAnsi="Calibri" w:cs="Calibri"/>
          <w:sz w:val="22"/>
          <w:szCs w:val="22"/>
          <w:lang w:val="en-US"/>
        </w:rPr>
        <w:t>It is not possible to have the exam assignment handed out on a USB</w:t>
      </w:r>
      <w:r w:rsidR="007F5973">
        <w:rPr>
          <w:rFonts w:ascii="Calibri" w:hAnsi="Calibri" w:cs="Calibri"/>
          <w:sz w:val="22"/>
          <w:szCs w:val="22"/>
          <w:lang w:val="en-US"/>
        </w:rPr>
        <w:t xml:space="preserve"> drive</w:t>
      </w:r>
      <w:r w:rsidRPr="008919AC">
        <w:rPr>
          <w:rFonts w:ascii="Calibri" w:hAnsi="Calibri" w:cs="Calibri"/>
          <w:sz w:val="22"/>
          <w:szCs w:val="22"/>
          <w:lang w:val="en-US"/>
        </w:rPr>
        <w:t xml:space="preserve"> when the exam is digital</w:t>
      </w:r>
      <w:r w:rsidR="0085224D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5B67DA" w:rsidRPr="00780504">
        <w:rPr>
          <w:rFonts w:ascii="Calibri" w:hAnsi="Calibri" w:cs="Calibri"/>
          <w:color w:val="323232"/>
          <w:sz w:val="22"/>
          <w:szCs w:val="22"/>
          <w:lang w:val="en-US"/>
        </w:rPr>
        <w:t xml:space="preserve">You can read more about rules and deadlines for USB-stick </w:t>
      </w:r>
      <w:hyperlink r:id="rId9" w:history="1">
        <w:r w:rsidR="005B67DA" w:rsidRPr="00780504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  <w:lang w:val="en-US"/>
          </w:rPr>
          <w:t>here</w:t>
        </w:r>
      </w:hyperlink>
      <w:r w:rsidR="005B67DA" w:rsidRPr="00780504">
        <w:rPr>
          <w:rFonts w:ascii="Calibri" w:hAnsi="Calibri" w:cs="Calibri"/>
          <w:color w:val="323232"/>
          <w:sz w:val="22"/>
          <w:szCs w:val="22"/>
          <w:lang w:val="en-US"/>
        </w:rPr>
        <w:t>.</w:t>
      </w:r>
    </w:p>
    <w:p w14:paraId="750A769B" w14:textId="77777777" w:rsidR="0085224D" w:rsidRPr="0085224D" w:rsidRDefault="0085224D" w:rsidP="0085224D">
      <w:pPr>
        <w:rPr>
          <w:rFonts w:ascii="Calibri" w:hAnsi="Calibri" w:cs="Calibri"/>
          <w:sz w:val="22"/>
          <w:szCs w:val="22"/>
          <w:lang w:val="en-US"/>
        </w:rPr>
      </w:pPr>
    </w:p>
    <w:p w14:paraId="1CEF38F2" w14:textId="4EC5C155" w:rsidR="00862DEA" w:rsidRDefault="00862DEA" w:rsidP="00F03E30">
      <w:pPr>
        <w:rPr>
          <w:rFonts w:ascii="Calibri" w:hAnsi="Calibri" w:cs="Calibri"/>
          <w:sz w:val="22"/>
          <w:szCs w:val="22"/>
          <w:lang w:val="en-US"/>
        </w:rPr>
      </w:pPr>
      <w:r w:rsidRPr="008919AC">
        <w:rPr>
          <w:rFonts w:ascii="Calibri" w:hAnsi="Calibri" w:cs="Calibri"/>
          <w:sz w:val="22"/>
          <w:szCs w:val="22"/>
          <w:lang w:val="en-US"/>
        </w:rPr>
        <w:t xml:space="preserve">The request must be sent </w:t>
      </w:r>
      <w:r w:rsidRPr="008919AC">
        <w:rPr>
          <w:rFonts w:ascii="Calibri" w:hAnsi="Calibri" w:cs="Calibri"/>
          <w:b/>
          <w:sz w:val="22"/>
          <w:szCs w:val="22"/>
          <w:lang w:val="en-US"/>
        </w:rPr>
        <w:t>from your student e-mail account</w:t>
      </w:r>
      <w:r w:rsidRPr="008919AC">
        <w:rPr>
          <w:rFonts w:ascii="Calibri" w:hAnsi="Calibri" w:cs="Calibri"/>
          <w:sz w:val="22"/>
          <w:szCs w:val="22"/>
          <w:lang w:val="en-US"/>
        </w:rPr>
        <w:t xml:space="preserve"> to</w:t>
      </w:r>
      <w:r w:rsidR="0085224D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10" w:history="1">
        <w:r w:rsidR="00F03E30" w:rsidRPr="00F03E30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  <w:lang w:val="en-US"/>
          </w:rPr>
          <w:t>specialexamconditions@adm.dtu.dk</w:t>
        </w:r>
      </w:hyperlink>
      <w:r w:rsidR="0085224D" w:rsidRPr="00F03E30">
        <w:rPr>
          <w:rFonts w:ascii="Calibri" w:hAnsi="Calibri" w:cs="Calibri"/>
          <w:sz w:val="22"/>
          <w:szCs w:val="22"/>
          <w:lang w:val="en-US"/>
        </w:rPr>
        <w:t xml:space="preserve"> if the study administration is responsible for </w:t>
      </w:r>
      <w:r w:rsidR="00F03E30">
        <w:rPr>
          <w:rFonts w:ascii="Calibri" w:hAnsi="Calibri" w:cs="Calibri"/>
          <w:sz w:val="22"/>
          <w:szCs w:val="22"/>
          <w:lang w:val="en-US"/>
        </w:rPr>
        <w:t>arranging the exam (typically all the ordinary written exams).</w:t>
      </w:r>
    </w:p>
    <w:p w14:paraId="004A48A7" w14:textId="77777777" w:rsidR="00F03E30" w:rsidRDefault="00F03E30" w:rsidP="00F03E30">
      <w:pPr>
        <w:rPr>
          <w:rFonts w:ascii="Calibri" w:hAnsi="Calibri" w:cs="Calibri"/>
          <w:sz w:val="22"/>
          <w:szCs w:val="22"/>
          <w:lang w:val="en-US"/>
        </w:rPr>
      </w:pPr>
    </w:p>
    <w:p w14:paraId="59340A41" w14:textId="32019A81" w:rsidR="00F03E30" w:rsidRPr="00F03E30" w:rsidRDefault="00F03E30" w:rsidP="00F03E30">
      <w:pPr>
        <w:rPr>
          <w:rFonts w:ascii="Calibri" w:hAnsi="Calibri" w:cs="Calibri"/>
          <w:sz w:val="22"/>
          <w:szCs w:val="22"/>
          <w:lang w:val="en-US"/>
        </w:rPr>
      </w:pPr>
      <w:r w:rsidRPr="00F03E30">
        <w:rPr>
          <w:rFonts w:ascii="Calibri" w:hAnsi="Calibri" w:cs="Calibri"/>
          <w:sz w:val="22"/>
          <w:szCs w:val="22"/>
          <w:lang w:val="en-US"/>
        </w:rPr>
        <w:t xml:space="preserve">If </w:t>
      </w:r>
      <w:r w:rsidR="00EE1080">
        <w:rPr>
          <w:rFonts w:ascii="Calibri" w:hAnsi="Calibri" w:cs="Calibri"/>
          <w:sz w:val="22"/>
          <w:szCs w:val="22"/>
          <w:lang w:val="en-US"/>
        </w:rPr>
        <w:t>the</w:t>
      </w:r>
      <w:r w:rsidRPr="00F03E30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teacher/</w:t>
      </w:r>
      <w:r w:rsidRPr="00F03E30">
        <w:rPr>
          <w:rFonts w:ascii="Calibri" w:hAnsi="Calibri" w:cs="Calibri"/>
          <w:sz w:val="22"/>
          <w:szCs w:val="22"/>
          <w:lang w:val="en-US"/>
        </w:rPr>
        <w:t xml:space="preserve">course </w:t>
      </w:r>
      <w:r>
        <w:rPr>
          <w:rFonts w:ascii="Calibri" w:hAnsi="Calibri" w:cs="Calibri"/>
          <w:sz w:val="22"/>
          <w:szCs w:val="22"/>
          <w:lang w:val="en-US"/>
        </w:rPr>
        <w:t>coordinator</w:t>
      </w:r>
      <w:r w:rsidRPr="00F03E30">
        <w:rPr>
          <w:rFonts w:ascii="Calibri" w:hAnsi="Calibri" w:cs="Calibri"/>
          <w:sz w:val="22"/>
          <w:szCs w:val="22"/>
          <w:lang w:val="en-US"/>
        </w:rPr>
        <w:t xml:space="preserve"> is responsible for </w:t>
      </w:r>
      <w:r>
        <w:rPr>
          <w:rFonts w:ascii="Calibri" w:hAnsi="Calibri" w:cs="Calibri"/>
          <w:sz w:val="22"/>
          <w:szCs w:val="22"/>
          <w:lang w:val="en-US"/>
        </w:rPr>
        <w:t>arranging</w:t>
      </w:r>
      <w:r w:rsidRPr="00F03E30">
        <w:rPr>
          <w:rFonts w:ascii="Calibri" w:hAnsi="Calibri" w:cs="Calibri"/>
          <w:sz w:val="22"/>
          <w:szCs w:val="22"/>
          <w:lang w:val="en-US"/>
        </w:rPr>
        <w:t xml:space="preserve"> the exam (typically tests during the semester and oral exams), you must contact them well in advance and request to have the exam assignment provided on a US</w:t>
      </w:r>
      <w:r w:rsidR="007F5973">
        <w:rPr>
          <w:rFonts w:ascii="Calibri" w:hAnsi="Calibri" w:cs="Calibri"/>
          <w:sz w:val="22"/>
          <w:szCs w:val="22"/>
          <w:lang w:val="en-US"/>
        </w:rPr>
        <w:t>B drive</w:t>
      </w:r>
      <w:r w:rsidRPr="00F03E30">
        <w:rPr>
          <w:rFonts w:ascii="Calibri" w:hAnsi="Calibri" w:cs="Calibri"/>
          <w:sz w:val="22"/>
          <w:szCs w:val="22"/>
          <w:lang w:val="en-US"/>
        </w:rPr>
        <w:t>. Remember to show your decision letter regarding special exam conditions as documentation.</w:t>
      </w:r>
    </w:p>
    <w:p w14:paraId="5218686F" w14:textId="77777777" w:rsidR="005B67DA" w:rsidRPr="0085224D" w:rsidRDefault="005B67DA" w:rsidP="00862DEA">
      <w:pPr>
        <w:rPr>
          <w:rFonts w:ascii="Calibri" w:hAnsi="Calibri" w:cs="Calibri"/>
          <w:sz w:val="22"/>
          <w:szCs w:val="22"/>
          <w:lang w:val="en-US"/>
        </w:rPr>
      </w:pPr>
    </w:p>
    <w:p w14:paraId="20686C17" w14:textId="77777777" w:rsidR="00862DEA" w:rsidRPr="0085224D" w:rsidRDefault="00862DEA" w:rsidP="00862DEA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2"/>
      </w:tblGrid>
      <w:tr w:rsidR="00862DEA" w:rsidRPr="008919AC" w14:paraId="04D4E637" w14:textId="77777777" w:rsidTr="00841BD5">
        <w:trPr>
          <w:trHeight w:val="305"/>
        </w:trPr>
        <w:tc>
          <w:tcPr>
            <w:tcW w:w="8332" w:type="dxa"/>
          </w:tcPr>
          <w:p w14:paraId="61076F77" w14:textId="77777777" w:rsidR="00862DEA" w:rsidRPr="00F92DA0" w:rsidRDefault="00862DEA" w:rsidP="00841B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2D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Name: </w:t>
            </w:r>
          </w:p>
          <w:p w14:paraId="754C2283" w14:textId="77777777" w:rsidR="00862DEA" w:rsidRPr="008919AC" w:rsidRDefault="00862DEA" w:rsidP="00841B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9091BC" w14:textId="77777777" w:rsidR="00862DEA" w:rsidRPr="008919AC" w:rsidRDefault="00862DEA" w:rsidP="00862DE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</w:tblGrid>
      <w:tr w:rsidR="00862DEA" w:rsidRPr="00780504" w14:paraId="38C4521A" w14:textId="77777777" w:rsidTr="00841BD5">
        <w:trPr>
          <w:trHeight w:val="370"/>
        </w:trPr>
        <w:tc>
          <w:tcPr>
            <w:tcW w:w="4107" w:type="dxa"/>
          </w:tcPr>
          <w:p w14:paraId="2333DD9F" w14:textId="77777777" w:rsidR="00862DEA" w:rsidRPr="00F92DA0" w:rsidRDefault="00862DEA" w:rsidP="00841BD5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92DA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Student ID:</w:t>
            </w:r>
          </w:p>
          <w:p w14:paraId="17C9EE36" w14:textId="77777777" w:rsidR="00862DEA" w:rsidRPr="00780504" w:rsidRDefault="00862DEA" w:rsidP="00841BD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E8E8A08" w14:textId="77777777" w:rsidR="00862DEA" w:rsidRPr="00780504" w:rsidRDefault="00862DEA" w:rsidP="00862DEA">
      <w:pPr>
        <w:rPr>
          <w:rFonts w:ascii="Calibri" w:hAnsi="Calibri" w:cs="Calibri"/>
          <w:sz w:val="22"/>
          <w:szCs w:val="22"/>
          <w:lang w:val="en-US"/>
        </w:rPr>
      </w:pPr>
    </w:p>
    <w:p w14:paraId="1D5245E7" w14:textId="24B28F8F" w:rsidR="00862DEA" w:rsidRPr="00780504" w:rsidRDefault="00862DEA" w:rsidP="00862DEA">
      <w:pPr>
        <w:rPr>
          <w:rFonts w:ascii="Calibri" w:hAnsi="Calibri" w:cs="Calibri"/>
          <w:sz w:val="22"/>
          <w:szCs w:val="22"/>
          <w:lang w:val="en-US"/>
        </w:rPr>
      </w:pPr>
      <w:r w:rsidRPr="00780504">
        <w:rPr>
          <w:rFonts w:ascii="Calibri" w:hAnsi="Calibri" w:cs="Calibri"/>
          <w:sz w:val="22"/>
          <w:szCs w:val="22"/>
          <w:lang w:val="en-US"/>
        </w:rPr>
        <w:t xml:space="preserve">State below which exams the request </w:t>
      </w:r>
      <w:proofErr w:type="gramStart"/>
      <w:r w:rsidRPr="00780504">
        <w:rPr>
          <w:rFonts w:ascii="Calibri" w:hAnsi="Calibri" w:cs="Calibri"/>
          <w:sz w:val="22"/>
          <w:szCs w:val="22"/>
          <w:lang w:val="en-US"/>
        </w:rPr>
        <w:t>concerns</w:t>
      </w:r>
      <w:r w:rsidR="00A92557">
        <w:rPr>
          <w:rFonts w:ascii="Calibri" w:hAnsi="Calibri" w:cs="Calibri"/>
          <w:sz w:val="22"/>
          <w:szCs w:val="22"/>
          <w:lang w:val="en-US"/>
        </w:rPr>
        <w:t xml:space="preserve"> and</w:t>
      </w:r>
      <w:proofErr w:type="gramEnd"/>
      <w:r w:rsidR="00A92557" w:rsidRPr="00A92557">
        <w:rPr>
          <w:rFonts w:ascii="Calibri" w:hAnsi="Calibri" w:cs="Calibri"/>
          <w:sz w:val="22"/>
          <w:szCs w:val="22"/>
          <w:lang w:val="en-US"/>
        </w:rPr>
        <w:t xml:space="preserve"> whether you need a USB-C </w:t>
      </w:r>
      <w:r w:rsidR="00A92557">
        <w:rPr>
          <w:rFonts w:ascii="Calibri" w:hAnsi="Calibri" w:cs="Calibri"/>
          <w:sz w:val="22"/>
          <w:szCs w:val="22"/>
          <w:lang w:val="en-US"/>
        </w:rPr>
        <w:t>drive</w:t>
      </w:r>
      <w:r w:rsidR="00A92557" w:rsidRPr="00A92557">
        <w:rPr>
          <w:rFonts w:ascii="Calibri" w:hAnsi="Calibri" w:cs="Calibri"/>
          <w:sz w:val="22"/>
          <w:szCs w:val="22"/>
          <w:lang w:val="en-US"/>
        </w:rPr>
        <w:t xml:space="preserve"> (otherwise, you will receive a standard USB </w:t>
      </w:r>
      <w:r w:rsidR="00A92557">
        <w:rPr>
          <w:rFonts w:ascii="Calibri" w:hAnsi="Calibri" w:cs="Calibri"/>
          <w:sz w:val="22"/>
          <w:szCs w:val="22"/>
          <w:lang w:val="en-US"/>
        </w:rPr>
        <w:t>drive</w:t>
      </w:r>
      <w:r w:rsidR="00A92557" w:rsidRPr="00A92557">
        <w:rPr>
          <w:rFonts w:ascii="Calibri" w:hAnsi="Calibri" w:cs="Calibri"/>
          <w:sz w:val="22"/>
          <w:szCs w:val="22"/>
          <w:lang w:val="en-US"/>
        </w:rPr>
        <w:t>)</w:t>
      </w:r>
      <w:r w:rsidRPr="00780504">
        <w:rPr>
          <w:rFonts w:ascii="Calibri" w:hAnsi="Calibri" w:cs="Calibri"/>
          <w:sz w:val="22"/>
          <w:szCs w:val="22"/>
          <w:lang w:val="en-US"/>
        </w:rPr>
        <w:t>:</w:t>
      </w:r>
    </w:p>
    <w:p w14:paraId="46F221DF" w14:textId="77777777" w:rsidR="008919AC" w:rsidRPr="00780504" w:rsidRDefault="008919AC" w:rsidP="00862DEA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10"/>
        <w:gridCol w:w="1865"/>
        <w:gridCol w:w="1750"/>
      </w:tblGrid>
      <w:tr w:rsidR="00FC7389" w:rsidRPr="00960830" w14:paraId="619315B3" w14:textId="59C0DA83" w:rsidTr="00FC7389">
        <w:trPr>
          <w:trHeight w:val="542"/>
        </w:trPr>
        <w:tc>
          <w:tcPr>
            <w:tcW w:w="1520" w:type="dxa"/>
          </w:tcPr>
          <w:p w14:paraId="78505F18" w14:textId="77777777" w:rsidR="00FC7389" w:rsidRPr="00780504" w:rsidRDefault="00FC7389" w:rsidP="00A9255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E5D140E" w14:textId="32B611B0" w:rsidR="00FC7389" w:rsidRPr="00F92DA0" w:rsidRDefault="00FC7389" w:rsidP="00A925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92DA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Course number</w:t>
            </w:r>
          </w:p>
        </w:tc>
        <w:tc>
          <w:tcPr>
            <w:tcW w:w="4210" w:type="dxa"/>
          </w:tcPr>
          <w:p w14:paraId="13D72C23" w14:textId="1CB66708" w:rsidR="00FC7389" w:rsidRPr="00780504" w:rsidRDefault="00FC7389" w:rsidP="00A9255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0C50665" w14:textId="0DD16AFA" w:rsidR="00FC7389" w:rsidRPr="00F92DA0" w:rsidRDefault="00FC7389" w:rsidP="00A925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92DA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1865" w:type="dxa"/>
          </w:tcPr>
          <w:p w14:paraId="4156192C" w14:textId="77777777" w:rsidR="00FC7389" w:rsidRDefault="00FC7389" w:rsidP="00A925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25C88BC8" w14:textId="3CDD5347" w:rsidR="00FC7389" w:rsidRDefault="00FC7389" w:rsidP="00A925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Ordinary </w:t>
            </w:r>
            <w:r w:rsidRPr="00A9255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USB </w:t>
            </w:r>
          </w:p>
          <w:p w14:paraId="3718ABD1" w14:textId="4DA749D7" w:rsidR="00FC7389" w:rsidRPr="00A92557" w:rsidRDefault="00FC7389" w:rsidP="00A925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255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(tick the box)</w:t>
            </w:r>
          </w:p>
        </w:tc>
        <w:tc>
          <w:tcPr>
            <w:tcW w:w="1750" w:type="dxa"/>
          </w:tcPr>
          <w:p w14:paraId="6FAA95DF" w14:textId="77777777" w:rsidR="00FC7389" w:rsidRDefault="00FC7389" w:rsidP="00FC73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7B48EDC" w14:textId="1120476B" w:rsidR="00FC7389" w:rsidRDefault="00FC7389" w:rsidP="00FC73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255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USB-C</w:t>
            </w:r>
          </w:p>
          <w:p w14:paraId="568BAC3B" w14:textId="64D997B7" w:rsidR="00FC7389" w:rsidRPr="00A92557" w:rsidRDefault="00FC7389" w:rsidP="00FC73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255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(tick the box)</w:t>
            </w:r>
          </w:p>
        </w:tc>
      </w:tr>
      <w:tr w:rsidR="00FB488A" w:rsidRPr="00960830" w14:paraId="108037E4" w14:textId="475B28B4" w:rsidTr="00FC7389">
        <w:trPr>
          <w:trHeight w:val="542"/>
        </w:trPr>
        <w:tc>
          <w:tcPr>
            <w:tcW w:w="1520" w:type="dxa"/>
          </w:tcPr>
          <w:p w14:paraId="62B45907" w14:textId="77777777" w:rsidR="00FB488A" w:rsidRPr="00780504" w:rsidRDefault="00FB488A" w:rsidP="00841BD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10" w:type="dxa"/>
          </w:tcPr>
          <w:p w14:paraId="3BC85C0D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 w:val="restart"/>
          </w:tcPr>
          <w:p w14:paraId="17B081CF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vMerge w:val="restart"/>
          </w:tcPr>
          <w:p w14:paraId="0F354FFE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B488A" w:rsidRPr="00960830" w14:paraId="15E00497" w14:textId="0B4A8B82" w:rsidTr="00FC7389">
        <w:trPr>
          <w:trHeight w:val="542"/>
        </w:trPr>
        <w:tc>
          <w:tcPr>
            <w:tcW w:w="1520" w:type="dxa"/>
          </w:tcPr>
          <w:p w14:paraId="21ECDF27" w14:textId="77777777" w:rsidR="00FB488A" w:rsidRPr="00780504" w:rsidRDefault="00FB488A" w:rsidP="00841BD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10" w:type="dxa"/>
          </w:tcPr>
          <w:p w14:paraId="17398CEC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</w:tcPr>
          <w:p w14:paraId="1E112C32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vMerge/>
          </w:tcPr>
          <w:p w14:paraId="45D6B199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B488A" w:rsidRPr="00960830" w14:paraId="4562CCEB" w14:textId="58681D56" w:rsidTr="00FC7389">
        <w:trPr>
          <w:trHeight w:val="542"/>
        </w:trPr>
        <w:tc>
          <w:tcPr>
            <w:tcW w:w="1520" w:type="dxa"/>
          </w:tcPr>
          <w:p w14:paraId="4E1CD9F0" w14:textId="77777777" w:rsidR="00FB488A" w:rsidRPr="00780504" w:rsidRDefault="00FB488A" w:rsidP="00841BD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10" w:type="dxa"/>
          </w:tcPr>
          <w:p w14:paraId="43E1B829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</w:tcPr>
          <w:p w14:paraId="10AF9C1C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vMerge/>
          </w:tcPr>
          <w:p w14:paraId="2D3A5585" w14:textId="77777777" w:rsidR="00FB488A" w:rsidRPr="00780504" w:rsidRDefault="00FB488A" w:rsidP="00841B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467DCA5" w14:textId="77777777" w:rsidR="005B67DA" w:rsidRDefault="005B67DA" w:rsidP="00780504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6E6B8D9" w14:textId="77777777" w:rsidR="00A92557" w:rsidRDefault="00A92557" w:rsidP="00780504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31D584B" w14:textId="6AA78002" w:rsidR="00780504" w:rsidRPr="00780504" w:rsidRDefault="00780504" w:rsidP="00780504">
      <w:p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780504">
        <w:rPr>
          <w:rFonts w:ascii="Calibri" w:hAnsi="Calibri" w:cs="Calibri"/>
          <w:b/>
          <w:bCs/>
          <w:sz w:val="22"/>
          <w:szCs w:val="22"/>
          <w:lang w:val="en-US"/>
        </w:rPr>
        <w:t>Note: This form is only valid at DTU.</w:t>
      </w:r>
      <w:r w:rsidRPr="00780504">
        <w:rPr>
          <w:rFonts w:ascii="Calibri" w:hAnsi="Calibri" w:cs="Calibri"/>
          <w:bCs/>
          <w:sz w:val="22"/>
          <w:szCs w:val="22"/>
          <w:lang w:val="en-US"/>
        </w:rPr>
        <w:t xml:space="preserve"> If you are taking courses at another educational institution, you must follow that institution’s procedures. This applies if:</w:t>
      </w:r>
    </w:p>
    <w:p w14:paraId="334A10F2" w14:textId="77777777" w:rsidR="00780504" w:rsidRPr="00780504" w:rsidRDefault="00780504" w:rsidP="00780504">
      <w:p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07D10187" w14:textId="77777777" w:rsidR="00780504" w:rsidRPr="00780504" w:rsidRDefault="00780504" w:rsidP="00780504">
      <w:pPr>
        <w:numPr>
          <w:ilvl w:val="0"/>
          <w:numId w:val="13"/>
        </w:num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780504">
        <w:rPr>
          <w:rFonts w:ascii="Calibri" w:hAnsi="Calibri" w:cs="Calibri"/>
          <w:bCs/>
          <w:sz w:val="22"/>
          <w:szCs w:val="22"/>
          <w:lang w:val="en-US"/>
        </w:rPr>
        <w:t xml:space="preserve">You are enrolled in a joint study </w:t>
      </w:r>
      <w:proofErr w:type="spellStart"/>
      <w:r w:rsidRPr="00780504">
        <w:rPr>
          <w:rFonts w:ascii="Calibri" w:hAnsi="Calibri" w:cs="Calibri"/>
          <w:bCs/>
          <w:sz w:val="22"/>
          <w:szCs w:val="22"/>
          <w:lang w:val="en-US"/>
        </w:rPr>
        <w:t>programme</w:t>
      </w:r>
      <w:proofErr w:type="spellEnd"/>
    </w:p>
    <w:p w14:paraId="78344812" w14:textId="77777777" w:rsidR="00780504" w:rsidRPr="00780504" w:rsidRDefault="00780504" w:rsidP="00780504">
      <w:pPr>
        <w:numPr>
          <w:ilvl w:val="0"/>
          <w:numId w:val="13"/>
        </w:num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780504">
        <w:rPr>
          <w:rFonts w:ascii="Calibri" w:hAnsi="Calibri" w:cs="Calibri"/>
          <w:bCs/>
          <w:sz w:val="22"/>
          <w:szCs w:val="22"/>
          <w:lang w:val="en-US"/>
        </w:rPr>
        <w:t>You are taking courses at other educational institutions</w:t>
      </w:r>
    </w:p>
    <w:p w14:paraId="7BA2CC95" w14:textId="2A145FAF" w:rsidR="0097654B" w:rsidRPr="00A92557" w:rsidRDefault="00780504" w:rsidP="00782BB9">
      <w:pPr>
        <w:numPr>
          <w:ilvl w:val="0"/>
          <w:numId w:val="13"/>
        </w:num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780504">
        <w:rPr>
          <w:rFonts w:ascii="Calibri" w:hAnsi="Calibri" w:cs="Calibri"/>
          <w:bCs/>
          <w:sz w:val="22"/>
          <w:szCs w:val="22"/>
          <w:lang w:val="en-US"/>
        </w:rPr>
        <w:t>You are on exchange abroad</w:t>
      </w:r>
    </w:p>
    <w:sectPr w:rsidR="0097654B" w:rsidRPr="00A92557" w:rsidSect="00944B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11" w:right="1133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AA84" w14:textId="77777777" w:rsidR="0026748F" w:rsidRDefault="0026748F" w:rsidP="009E4B94">
      <w:pPr>
        <w:spacing w:line="240" w:lineRule="auto"/>
      </w:pPr>
      <w:r>
        <w:separator/>
      </w:r>
    </w:p>
  </w:endnote>
  <w:endnote w:type="continuationSeparator" w:id="0">
    <w:p w14:paraId="01990CFE" w14:textId="77777777" w:rsidR="0026748F" w:rsidRDefault="0026748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FB3A" w14:textId="77777777" w:rsidR="00E35FEC" w:rsidRPr="00B27B05" w:rsidRDefault="0026748F" w:rsidP="00E35FEC">
    <w:pPr>
      <w:pStyle w:val="FooterRight"/>
    </w:pPr>
    <w:sdt>
      <w:sdtPr>
        <w:alias w:val="Side"/>
        <w:tag w:val="{&quot;templafy&quot;:{&quot;id&quot;:&quot;173b34db-881e-4d44-b5e9-7319ac761cbe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C52E5A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a5a6facf-941e-4f31-90c4-64b9d9e9299e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C52E5A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8646" w:type="dxa"/>
      <w:tblLayout w:type="fixed"/>
      <w:tblLook w:val="01E0" w:firstRow="1" w:lastRow="1" w:firstColumn="1" w:lastColumn="1" w:noHBand="0" w:noVBand="0"/>
    </w:tblPr>
    <w:tblGrid>
      <w:gridCol w:w="3119"/>
      <w:gridCol w:w="2268"/>
      <w:gridCol w:w="1843"/>
      <w:gridCol w:w="1416"/>
    </w:tblGrid>
    <w:tr w:rsidR="008919AC" w14:paraId="2771D3CD" w14:textId="77777777" w:rsidTr="00C92271">
      <w:trPr>
        <w:trHeight w:val="981"/>
      </w:trPr>
      <w:tc>
        <w:tcPr>
          <w:tcW w:w="3119" w:type="dxa"/>
        </w:tcPr>
        <w:p w14:paraId="64EDA264" w14:textId="77777777" w:rsidR="008919AC" w:rsidRPr="00CC699C" w:rsidRDefault="008919AC" w:rsidP="008919AC">
          <w:pPr>
            <w:pStyle w:val="Template-AdresseVenstrestillet"/>
            <w:rPr>
              <w:b/>
              <w:bCs/>
            </w:rPr>
          </w:pPr>
          <w:r w:rsidRPr="00CC699C">
            <w:rPr>
              <w:b/>
              <w:bCs/>
            </w:rPr>
            <w:t>DTU</w:t>
          </w:r>
        </w:p>
        <w:p w14:paraId="0B7BB50B" w14:textId="77777777" w:rsidR="008919AC" w:rsidRDefault="008919AC" w:rsidP="008919AC">
          <w:pPr>
            <w:pStyle w:val="Template-AdresseVenstrestillet"/>
          </w:pPr>
          <w:r>
            <w:t>Afdelingen for uddannelse og studerende</w:t>
          </w:r>
        </w:p>
        <w:p w14:paraId="23DD0AE4" w14:textId="77777777" w:rsidR="008919AC" w:rsidRPr="006E69C5" w:rsidRDefault="008919AC" w:rsidP="008919AC">
          <w:pPr>
            <w:pStyle w:val="Template-AdresseVenstrestillet"/>
          </w:pPr>
          <w:r>
            <w:t>SPS-enheden</w:t>
          </w:r>
        </w:p>
      </w:tc>
      <w:tc>
        <w:tcPr>
          <w:tcW w:w="2268" w:type="dxa"/>
        </w:tcPr>
        <w:p w14:paraId="71F78087" w14:textId="77777777" w:rsidR="008919AC" w:rsidRPr="00CC1A1B" w:rsidRDefault="008919AC" w:rsidP="008919AC">
          <w:pPr>
            <w:pStyle w:val="Template-AdresseVenstrestillet"/>
            <w:rPr>
              <w:b/>
              <w:bCs/>
            </w:rPr>
          </w:pPr>
          <w:r w:rsidRPr="00CC1A1B">
            <w:rPr>
              <w:b/>
              <w:bCs/>
            </w:rPr>
            <w:t>Anker Engelunds Vej 101</w:t>
          </w:r>
        </w:p>
        <w:p w14:paraId="3F0AA19F" w14:textId="77777777" w:rsidR="008919AC" w:rsidRDefault="008919AC" w:rsidP="008919AC">
          <w:pPr>
            <w:pStyle w:val="Template-AdresseVenstrestillet"/>
          </w:pPr>
          <w:r>
            <w:t>Bygning 101</w:t>
          </w:r>
        </w:p>
        <w:p w14:paraId="15E71DDE" w14:textId="77777777" w:rsidR="008919AC" w:rsidRDefault="008919AC" w:rsidP="008919AC">
          <w:pPr>
            <w:pStyle w:val="Template-AdresseVenstrestillet"/>
          </w:pPr>
          <w:r>
            <w:t>2800 Kongens Lyngby</w:t>
          </w:r>
        </w:p>
        <w:p w14:paraId="5E717D9A" w14:textId="77777777" w:rsidR="008919AC" w:rsidRPr="006E69C5" w:rsidRDefault="008919AC" w:rsidP="008919AC">
          <w:pPr>
            <w:pStyle w:val="Template-AdresseVenstrestillet"/>
          </w:pPr>
        </w:p>
      </w:tc>
      <w:tc>
        <w:tcPr>
          <w:tcW w:w="1843" w:type="dxa"/>
        </w:tcPr>
        <w:p w14:paraId="42EC6060" w14:textId="77777777" w:rsidR="008919AC" w:rsidRPr="00CC1A1B" w:rsidRDefault="008919AC" w:rsidP="008919AC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Tlf 45 25 20 00</w:t>
          </w:r>
        </w:p>
        <w:p w14:paraId="013A1E24" w14:textId="77777777" w:rsidR="008919AC" w:rsidRDefault="008919AC" w:rsidP="008919AC">
          <w:pPr>
            <w:pStyle w:val="Template-AdresseHjrestillet"/>
            <w:jc w:val="left"/>
          </w:pPr>
          <w:r>
            <w:t>Mandag: kl 09.30-10.30</w:t>
          </w:r>
        </w:p>
        <w:p w14:paraId="2DA307B2" w14:textId="77777777" w:rsidR="008919AC" w:rsidRDefault="008919AC" w:rsidP="008919AC">
          <w:pPr>
            <w:pStyle w:val="Template-AdresseHjrestillet"/>
            <w:jc w:val="left"/>
          </w:pPr>
          <w:r>
            <w:t>Onsdag: kl 09.30-10.30</w:t>
          </w:r>
        </w:p>
        <w:p w14:paraId="626B0F7B" w14:textId="77777777" w:rsidR="008919AC" w:rsidRDefault="008919AC" w:rsidP="008919AC">
          <w:pPr>
            <w:pStyle w:val="Template-AdresseHjrestillet"/>
            <w:jc w:val="left"/>
          </w:pPr>
          <w:r>
            <w:t>Tirsdag: kl 12.00-13.00</w:t>
          </w:r>
        </w:p>
        <w:p w14:paraId="403DC287" w14:textId="77777777" w:rsidR="008919AC" w:rsidRPr="00CC1A1B" w:rsidRDefault="008919AC" w:rsidP="008919AC">
          <w:pPr>
            <w:pStyle w:val="Template-AdresseHjrestillet"/>
            <w:jc w:val="left"/>
          </w:pPr>
        </w:p>
      </w:tc>
      <w:tc>
        <w:tcPr>
          <w:tcW w:w="1416" w:type="dxa"/>
        </w:tcPr>
        <w:p w14:paraId="1C5C994D" w14:textId="77777777" w:rsidR="008919AC" w:rsidRPr="00CC1A1B" w:rsidRDefault="008919AC" w:rsidP="008919AC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www.dtu.dk</w:t>
          </w:r>
        </w:p>
      </w:tc>
    </w:tr>
  </w:tbl>
  <w:p w14:paraId="23D9DCE7" w14:textId="77777777" w:rsidR="009E4B94" w:rsidRPr="00094ABD" w:rsidRDefault="00191702" w:rsidP="00432D6E">
    <w:pPr>
      <w:pStyle w:val="Footer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ECA0C" wp14:editId="0059EBCE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58E1D" w14:textId="77777777" w:rsidR="009E19FF" w:rsidRDefault="009E19F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ECA0C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" filled="f" stroked="f">
              <v:textbox style="layout-flow:vertical;mso-layout-flow-alt:bottom-to-top" inset="0,0,0,0">
                <w:txbxContent>
                  <w:p w14:paraId="72658E1D" w14:textId="77777777" w:rsidR="009E19FF" w:rsidRDefault="009E19FF" w:rsidP="009E19FF">
                    <w:pPr>
                      <w:pStyle w:val="Template-CVR"/>
                      <w:rPr>
                        <w:szCs w:val="1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AD50" w14:textId="77777777" w:rsidR="0026748F" w:rsidRDefault="0026748F" w:rsidP="009E4B94">
      <w:pPr>
        <w:spacing w:line="240" w:lineRule="auto"/>
      </w:pPr>
      <w:r>
        <w:separator/>
      </w:r>
    </w:p>
  </w:footnote>
  <w:footnote w:type="continuationSeparator" w:id="0">
    <w:p w14:paraId="4280DB5A" w14:textId="77777777" w:rsidR="0026748F" w:rsidRDefault="0026748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AC1F" w14:textId="77777777" w:rsidR="003163BC" w:rsidRDefault="003163BC" w:rsidP="003163BC">
    <w:pPr>
      <w:pStyle w:val="Header"/>
    </w:pPr>
  </w:p>
  <w:p w14:paraId="3BE0C8C0" w14:textId="77777777" w:rsidR="003163BC" w:rsidRDefault="003163BC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6FA984" wp14:editId="66C70B83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5a766355-f486-44be-93b7-68f6b859394b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14B7EF37" w14:textId="77777777" w:rsidR="00F62952" w:rsidRDefault="00BC0FFF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FA984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5a766355-f486-44be-93b7-68f6b859394b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14B7EF37" w14:textId="77777777" w:rsidR="00F62952" w:rsidRDefault="00BC0FFF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7D118344" wp14:editId="23E5D060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1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86812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B63A" w14:textId="77777777" w:rsidR="0009128C" w:rsidRDefault="0009128C" w:rsidP="00DD1936">
    <w:pPr>
      <w:pStyle w:val="Header"/>
    </w:pPr>
  </w:p>
  <w:p w14:paraId="36E3D1F9" w14:textId="45660221" w:rsidR="008F4D20" w:rsidRPr="00944BC2" w:rsidRDefault="008F4D20" w:rsidP="00944BC2">
    <w:pPr>
      <w:pStyle w:val="Header"/>
      <w:jc w:val="right"/>
      <w:rPr>
        <w:color w:val="990000"/>
        <w:sz w:val="20"/>
      </w:rPr>
    </w:pPr>
    <w:r w:rsidRPr="00944BC2">
      <w:rPr>
        <w:noProof/>
        <w:color w:val="990000"/>
        <w:sz w:val="20"/>
        <w:lang w:eastAsia="da-DK"/>
      </w:rPr>
      <w:drawing>
        <wp:anchor distT="0" distB="0" distL="0" distR="0" simplePos="0" relativeHeight="251669504" behindDoc="0" locked="0" layoutInCell="1" allowOverlap="1" wp14:anchorId="4277B257" wp14:editId="050187AE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6358678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76242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5E3345"/>
    <w:multiLevelType w:val="multilevel"/>
    <w:tmpl w:val="48A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33581"/>
    <w:multiLevelType w:val="hybridMultilevel"/>
    <w:tmpl w:val="90BAB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46978449">
    <w:abstractNumId w:val="12"/>
  </w:num>
  <w:num w:numId="2" w16cid:durableId="385026871">
    <w:abstractNumId w:val="7"/>
  </w:num>
  <w:num w:numId="3" w16cid:durableId="1171531311">
    <w:abstractNumId w:val="6"/>
  </w:num>
  <w:num w:numId="4" w16cid:durableId="2057240884">
    <w:abstractNumId w:val="5"/>
  </w:num>
  <w:num w:numId="5" w16cid:durableId="2084256099">
    <w:abstractNumId w:val="4"/>
  </w:num>
  <w:num w:numId="6" w16cid:durableId="233977061">
    <w:abstractNumId w:val="11"/>
  </w:num>
  <w:num w:numId="7" w16cid:durableId="425197833">
    <w:abstractNumId w:val="3"/>
  </w:num>
  <w:num w:numId="8" w16cid:durableId="974456482">
    <w:abstractNumId w:val="2"/>
  </w:num>
  <w:num w:numId="9" w16cid:durableId="1647512927">
    <w:abstractNumId w:val="1"/>
  </w:num>
  <w:num w:numId="10" w16cid:durableId="1129010917">
    <w:abstractNumId w:val="0"/>
  </w:num>
  <w:num w:numId="11" w16cid:durableId="643775679">
    <w:abstractNumId w:val="8"/>
  </w:num>
  <w:num w:numId="12" w16cid:durableId="326636242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42947237">
    <w:abstractNumId w:val="9"/>
  </w:num>
  <w:num w:numId="14" w16cid:durableId="1952781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4869"/>
    <w:rsid w:val="00016218"/>
    <w:rsid w:val="00022133"/>
    <w:rsid w:val="0002430A"/>
    <w:rsid w:val="000253FF"/>
    <w:rsid w:val="00067BC9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1B3D43"/>
    <w:rsid w:val="00224CD2"/>
    <w:rsid w:val="00244D70"/>
    <w:rsid w:val="0026019D"/>
    <w:rsid w:val="002629BD"/>
    <w:rsid w:val="0026748F"/>
    <w:rsid w:val="00270077"/>
    <w:rsid w:val="00273CAC"/>
    <w:rsid w:val="0027658C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62E80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5319B"/>
    <w:rsid w:val="004652E7"/>
    <w:rsid w:val="00472E46"/>
    <w:rsid w:val="004A4C72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70037"/>
    <w:rsid w:val="005802C4"/>
    <w:rsid w:val="00582AE7"/>
    <w:rsid w:val="0059254F"/>
    <w:rsid w:val="00595ACB"/>
    <w:rsid w:val="005A28D4"/>
    <w:rsid w:val="005B0D19"/>
    <w:rsid w:val="005B67DA"/>
    <w:rsid w:val="005C5F97"/>
    <w:rsid w:val="005C769C"/>
    <w:rsid w:val="005F1580"/>
    <w:rsid w:val="005F3ED8"/>
    <w:rsid w:val="005F6B57"/>
    <w:rsid w:val="00614272"/>
    <w:rsid w:val="00616B94"/>
    <w:rsid w:val="00632C0F"/>
    <w:rsid w:val="00655B49"/>
    <w:rsid w:val="00660852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0504"/>
    <w:rsid w:val="00782BB9"/>
    <w:rsid w:val="007830AC"/>
    <w:rsid w:val="0079216B"/>
    <w:rsid w:val="007D48D8"/>
    <w:rsid w:val="007E373C"/>
    <w:rsid w:val="007F5973"/>
    <w:rsid w:val="008002CE"/>
    <w:rsid w:val="00836161"/>
    <w:rsid w:val="0085224D"/>
    <w:rsid w:val="00862C5D"/>
    <w:rsid w:val="00862DEA"/>
    <w:rsid w:val="0088244A"/>
    <w:rsid w:val="008849FA"/>
    <w:rsid w:val="00884D06"/>
    <w:rsid w:val="008919AC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4BC2"/>
    <w:rsid w:val="0094757D"/>
    <w:rsid w:val="00951B25"/>
    <w:rsid w:val="00960830"/>
    <w:rsid w:val="009737E4"/>
    <w:rsid w:val="0097654B"/>
    <w:rsid w:val="00983B74"/>
    <w:rsid w:val="00987EF9"/>
    <w:rsid w:val="00990263"/>
    <w:rsid w:val="00992E53"/>
    <w:rsid w:val="009A4CCC"/>
    <w:rsid w:val="009C0BF2"/>
    <w:rsid w:val="009C50EC"/>
    <w:rsid w:val="009D1E80"/>
    <w:rsid w:val="009E19FF"/>
    <w:rsid w:val="009E4B94"/>
    <w:rsid w:val="00A91DA5"/>
    <w:rsid w:val="00A92557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C0FFF"/>
    <w:rsid w:val="00BE4451"/>
    <w:rsid w:val="00C12117"/>
    <w:rsid w:val="00C14AA8"/>
    <w:rsid w:val="00C21687"/>
    <w:rsid w:val="00C24E51"/>
    <w:rsid w:val="00C357EF"/>
    <w:rsid w:val="00C41FB1"/>
    <w:rsid w:val="00C439CB"/>
    <w:rsid w:val="00C52E5A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01DC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D5173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E1080"/>
    <w:rsid w:val="00EF46EB"/>
    <w:rsid w:val="00F03E30"/>
    <w:rsid w:val="00F04788"/>
    <w:rsid w:val="00F233E7"/>
    <w:rsid w:val="00F62952"/>
    <w:rsid w:val="00F710A5"/>
    <w:rsid w:val="00F73354"/>
    <w:rsid w:val="00F92DA0"/>
    <w:rsid w:val="00F94020"/>
    <w:rsid w:val="00FA545C"/>
    <w:rsid w:val="00FB488A"/>
    <w:rsid w:val="00FB793D"/>
    <w:rsid w:val="00FC7389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63AF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semiHidden/>
    <w:rsid w:val="00944BC2"/>
    <w:rPr>
      <w:rFonts w:ascii="Times New Roman" w:hAnsi="Times New Roman"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1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semiHidden/>
    <w:rsid w:val="0085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ecialexamconditions@adm.dtu.dk" TargetMode="External"/><Relationship Id="rId4" Type="http://schemas.openxmlformats.org/officeDocument/2006/relationships/styles" Target="styles.xml"/><Relationship Id="rId9" Type="http://schemas.openxmlformats.org/officeDocument/2006/relationships/hyperlink" Target="https://student.dtu.dk/en/rules/exam/special-exam-arrangement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1"/>
    <w:rsid w:val="00067BC9"/>
    <w:rsid w:val="000918F6"/>
    <w:rsid w:val="00122926"/>
    <w:rsid w:val="0016552F"/>
    <w:rsid w:val="001A57B9"/>
    <w:rsid w:val="001B3D43"/>
    <w:rsid w:val="001F03D4"/>
    <w:rsid w:val="00240211"/>
    <w:rsid w:val="00267335"/>
    <w:rsid w:val="00342E59"/>
    <w:rsid w:val="00362E80"/>
    <w:rsid w:val="00382F9D"/>
    <w:rsid w:val="0041556A"/>
    <w:rsid w:val="004326F3"/>
    <w:rsid w:val="00440D8B"/>
    <w:rsid w:val="004652E7"/>
    <w:rsid w:val="00480767"/>
    <w:rsid w:val="004C1EBE"/>
    <w:rsid w:val="005833A0"/>
    <w:rsid w:val="00592CE9"/>
    <w:rsid w:val="005936E9"/>
    <w:rsid w:val="005E0FCF"/>
    <w:rsid w:val="00614420"/>
    <w:rsid w:val="00616B94"/>
    <w:rsid w:val="00660852"/>
    <w:rsid w:val="00686209"/>
    <w:rsid w:val="006A34FD"/>
    <w:rsid w:val="00766070"/>
    <w:rsid w:val="007A2B70"/>
    <w:rsid w:val="007A3A5E"/>
    <w:rsid w:val="00807F09"/>
    <w:rsid w:val="008849FA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201DC"/>
    <w:rsid w:val="00DB2F99"/>
    <w:rsid w:val="00DD5173"/>
    <w:rsid w:val="00E02D54"/>
    <w:rsid w:val="00E83A23"/>
    <w:rsid w:val="00E90005"/>
    <w:rsid w:val="00E92633"/>
    <w:rsid w:val="00EB18D1"/>
    <w:rsid w:val="00EC4ECB"/>
    <w:rsid w:val="00ED0594"/>
    <w:rsid w:val="00ED6E33"/>
    <w:rsid w:val="00F7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5a766355-f486-44be-93b7-68f6b859394b","elementConfiguration":{"binding":"Form.Classification.Displayname_{{DocumentLanguage}}","visibility":{"action":"hide","operator":"equals","compareValue":""},"removeAndKeepContent":false,"disableUpdates":false,"type":"text"}},{"type":"richTextContentControl","id":"41495b79-0ef2-405a-949d-4ea4b7640f16","elementConfiguration":{"binding":"Form.Classification.Displayname_{{DocumentLanguage}}","visibility":{"action":"hide","operator":"equals","compareValue":""},"removeAndKeepContent":false,"disableUpdates":false,"type":"text"}},{"type":"richTextContentControl","id":"86d68899-1139-4f2b-860b-a37519814c28","elementConfiguration":{"binding":"UserProfile.Offices.Workarea_{{DocumentLanguage}}","visibility":{"action":"hide","operator":"equals","compareValue":""},"removeAndKeepContent":false,"disableUpdates":false,"type":"text"}},{"type":"richTextContentControl","id":"1dc6ae08-1120-4eab-881d-7d4cb21fd7ee","elementConfiguration":{"binding":"UserProfile.Offices.Name_{{DocumentLanguage}}","visibility":{"action":"hide","operator":"equals","compareValue":""},"removeAndKeepContent":false,"disableUpdates":false,"type":"text"}},{"type":"richTextContentControl","id":"d3e92c0b-c54a-4625-88e4-e8a3e0e8908a","elementConfiguration":{"binding":"UserProfile.Offices.Address_{{DocumentLanguage}}","visibility":{"action":"hide","operator":"equals","compareValue":""},"removeAndKeepContent":false,"disableUpdates":false,"type":"text"}},{"type":"richTextContentControl","id":"fbbb4983-f7f7-469c-a98f-2b0bc60963b0","elementConfiguration":{"binding":"UserProfile.Offices.Department_{{DocumentLanguage}}","visibility":{"action":"hide","operator":"equals","compareValue":""},"removeAndKeepContent":false,"disableUpdates":false,"type":"text"}},{"type":"richTextContentControl","id":"67903b3d-e0a5-4947-8e16-72d0f4baba5a","elementConfiguration":{"binding":"UserProfile.Offices.City_{{DocumentLanguage}}","visibility":{"action":"hide","operator":"equals","compareValue":""},"removeAndKeepContent":false,"disableUpdates":false,"type":"text"}},{"type":"richTextContentControl","id":"ee0c1576-68d9-4e3d-a5e1-bea2394a654a","elementConfiguration":{"visibility":{"action":"hide","binding":"UserProfile.Offices.Phone","operator":"equals","compareValue":""},"disableUpdates":false,"type":"group"}},{"type":"richTextContentControl","id":"ed60174e-d540-4c56-8893-c54be141e594","elementConfiguration":{"binding":"Translations.Tlf","removeAndKeepContent":false,"disableUpdates":false,"type":"text"}},{"type":"richTextContentControl","id":"cd541237-5267-469e-818c-ebe357eb19f0","elementConfiguration":{"binding":"Translations.Plus45","removeAndKeepContent":false,"disableUpdates":false,"type":"text"}},{"type":"richTextContentControl","id":"47f287fc-104f-4039-8d46-5f64833134a4","elementConfiguration":{"binding":"UserProfile.Offices.Phone","visibility":{"action":"hide","operator":"equals","compareValue":""},"removeAndKeepContent":false,"disableUpdates":false,"type":"text"}},{"type":"richTextContentControl","id":"65563c55-8a39-4b37-8023-5b32b3c9cd98","elementConfiguration":{"binding":"UserProfile.Offices.Web","visibility":{"action":"hide","operator":"equals","compareValue":""},"removeAndKeepContent":false,"disableUpdates":false,"type":"text"}},{"type":"richTextContentControl","id":"a1d8d845-08d7-4fbc-b0f9-824315e6663d","elementConfiguration":{"binding":"Translations.CVR","visibility":{"action":"hide","binding":"UserProfile.Offices.Cvr","operator":"equals","compareValue":""},"removeAndKeepContent":false,"disableUpdates":false,"type":"text"}},{"type":"richTextContentControl","id":"f5ceffc0-34e8-429a-af3c-b0809bf89422","elementConfiguration":{"binding":"UserProfile.Offices.Cvr","visibility":{"action":"hide","operator":"equals","compareValue":""},"removeAndKeepContent":false,"disableUpdates":false,"type":"text"}},{"type":"richTextContentControl","id":"d8584d00-3598-4480-96e2-095a1aee15c9","elementConfiguration":{"binding":"Translations.CVR","visibility":{"action":"hide","binding":"UserProfile.Offices.Cvr","operator":"equals","compareValue":""},"removeAndKeepContent":false,"disableUpdates":false,"type":"text"}},{"type":"richTextContentControl","id":"ae7f9546-a6c5-4059-8089-a7f43755261c","elementConfiguration":{"binding":"UserProfile.Offices.Cvr","visibility":{"action":"hide","operator":"equals","compareValue":""},"removeAndKeepContent":false,"disableUpdates":false,"type":"text"}},{"type":"richTextContentControl","id":"173b34db-881e-4d44-b5e9-7319ac761cbe","elementConfiguration":{"binding":"Translations.Page","removeAndKeepContent":false,"disableUpdates":false,"type":"text"}},{"type":"richTextContentControl","id":"a5a6facf-941e-4f31-90c4-64b9d9e9299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defaultValue":"1","autoSelectFirstOption":false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kC4gDmfh5eiBf4Do/wOJ1g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Tina Rigborg Friisdahl</dc:creator>
  <cp:lastModifiedBy>Sarah Kofoed Brejnrod</cp:lastModifiedBy>
  <cp:revision>18</cp:revision>
  <dcterms:created xsi:type="dcterms:W3CDTF">2019-07-09T14:21:00Z</dcterms:created>
  <dcterms:modified xsi:type="dcterms:W3CDTF">2026-05-13T08:45:00Z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636459057995912337</vt:lpwstr>
  </property>
  <property fmtid="{D5CDD505-2E9C-101B-9397-08002B2CF9AE}" pid="5" name="TemplafyLanguageCode">
    <vt:lpwstr>da-DK</vt:lpwstr>
  </property>
</Properties>
</file>